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0644B" w:rsidRPr="00853BAF" w:rsidTr="00980E8C">
        <w:tc>
          <w:tcPr>
            <w:tcW w:w="9923" w:type="dxa"/>
          </w:tcPr>
          <w:p w:rsidR="0030644B" w:rsidRPr="00853BAF" w:rsidRDefault="0030644B" w:rsidP="0030644B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4B" w:rsidRPr="00853BAF" w:rsidRDefault="0030644B" w:rsidP="0030644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0644B" w:rsidRPr="00853BAF" w:rsidRDefault="0030644B" w:rsidP="0030644B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0644B" w:rsidRPr="00853BAF" w:rsidRDefault="0030644B" w:rsidP="0030644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0644B" w:rsidRPr="00853BAF" w:rsidRDefault="0030644B" w:rsidP="0030644B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0644B" w:rsidRPr="00853BAF" w:rsidRDefault="0030644B" w:rsidP="0030644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0644B" w:rsidRPr="00853BAF" w:rsidRDefault="0030644B" w:rsidP="0030644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A5DB4">
              <w:rPr>
                <w:u w:val="single"/>
              </w:rPr>
              <w:t>24.08.2016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FA5DB4">
              <w:rPr>
                <w:u w:val="single"/>
              </w:rPr>
              <w:t>3872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30644B" w:rsidRPr="00853BAF" w:rsidRDefault="0030644B" w:rsidP="0030644B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13"/>
      </w:tblGrid>
      <w:tr w:rsidR="00427F11" w:rsidRPr="00E77809" w:rsidTr="000A5446">
        <w:trPr>
          <w:trHeight w:val="583"/>
        </w:trPr>
        <w:tc>
          <w:tcPr>
            <w:tcW w:w="5813" w:type="dxa"/>
          </w:tcPr>
          <w:p w:rsidR="00427F11" w:rsidRPr="00E77809" w:rsidRDefault="000A5446" w:rsidP="00242D51">
            <w:pPr>
              <w:suppressAutoHyphens/>
              <w:ind w:firstLine="0"/>
            </w:pPr>
            <w:r>
              <w:t>О</w:t>
            </w:r>
            <w:r w:rsidR="00427F11" w:rsidRPr="0094286F">
              <w:t xml:space="preserve"> проект</w:t>
            </w:r>
            <w:r w:rsidR="004545D1">
              <w:t>е</w:t>
            </w:r>
            <w:r w:rsidR="00427F11" w:rsidRPr="0094286F">
              <w:t xml:space="preserve"> межевания территории квартала </w:t>
            </w:r>
            <w:r w:rsidR="00242D51">
              <w:t>1.8</w:t>
            </w:r>
            <w:r w:rsidR="00427F11" w:rsidRPr="0094286F">
              <w:t xml:space="preserve"> в границах проекта планировки</w:t>
            </w:r>
            <w:r w:rsidR="00427F11">
              <w:t xml:space="preserve"> территории</w:t>
            </w:r>
            <w:r>
              <w:t xml:space="preserve"> </w:t>
            </w:r>
            <w:proofErr w:type="spellStart"/>
            <w:r>
              <w:t>Ключ-Камышенского</w:t>
            </w:r>
            <w:proofErr w:type="spellEnd"/>
            <w:r>
              <w:t xml:space="preserve"> плато</w:t>
            </w:r>
          </w:p>
        </w:tc>
      </w:tr>
    </w:tbl>
    <w:p w:rsidR="00427F11" w:rsidRPr="00E77809" w:rsidRDefault="00427F11" w:rsidP="00427F11">
      <w:pPr>
        <w:tabs>
          <w:tab w:val="left" w:pos="360"/>
        </w:tabs>
        <w:contextualSpacing/>
      </w:pPr>
    </w:p>
    <w:p w:rsidR="00427F11" w:rsidRPr="00E77809" w:rsidRDefault="00427F11" w:rsidP="00427F11">
      <w:pPr>
        <w:tabs>
          <w:tab w:val="left" w:pos="360"/>
        </w:tabs>
        <w:contextualSpacing/>
      </w:pPr>
    </w:p>
    <w:p w:rsidR="00427F11" w:rsidRPr="0094286F" w:rsidRDefault="00427F11" w:rsidP="00427F11">
      <w:pPr>
        <w:pStyle w:val="S"/>
        <w:rPr>
          <w:szCs w:val="28"/>
        </w:rPr>
      </w:pPr>
      <w:proofErr w:type="gramStart"/>
      <w:r w:rsidRPr="0094286F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30644B">
        <w:rPr>
          <w:szCs w:val="28"/>
        </w:rPr>
        <w:t> </w:t>
      </w:r>
      <w:r w:rsidRPr="0094286F">
        <w:rPr>
          <w:szCs w:val="28"/>
        </w:rPr>
        <w:t>21.05.2008 № 966 «О Порядке подготовки документации по планировке терр</w:t>
      </w:r>
      <w:r w:rsidRPr="0094286F">
        <w:rPr>
          <w:szCs w:val="28"/>
        </w:rPr>
        <w:t>и</w:t>
      </w:r>
      <w:r w:rsidRPr="0094286F">
        <w:rPr>
          <w:szCs w:val="28"/>
        </w:rPr>
        <w:t>тории города Новосибирска», постановлением мэрии города Новосибирска от </w:t>
      </w:r>
      <w:r>
        <w:rPr>
          <w:szCs w:val="28"/>
        </w:rPr>
        <w:t>2</w:t>
      </w:r>
      <w:r w:rsidR="000A5446">
        <w:rPr>
          <w:szCs w:val="28"/>
        </w:rPr>
        <w:t>8</w:t>
      </w:r>
      <w:r>
        <w:rPr>
          <w:szCs w:val="28"/>
        </w:rPr>
        <w:t>.</w:t>
      </w:r>
      <w:r w:rsidR="000A5446">
        <w:rPr>
          <w:szCs w:val="28"/>
        </w:rPr>
        <w:t>11</w:t>
      </w:r>
      <w:r w:rsidR="008B20A3">
        <w:rPr>
          <w:szCs w:val="28"/>
        </w:rPr>
        <w:t>.201</w:t>
      </w:r>
      <w:r w:rsidR="000A5446">
        <w:rPr>
          <w:szCs w:val="28"/>
        </w:rPr>
        <w:t>3</w:t>
      </w:r>
      <w:r w:rsidRPr="0094286F">
        <w:rPr>
          <w:szCs w:val="28"/>
        </w:rPr>
        <w:t xml:space="preserve"> № </w:t>
      </w:r>
      <w:r w:rsidR="000A5446">
        <w:rPr>
          <w:szCs w:val="28"/>
        </w:rPr>
        <w:t>11138</w:t>
      </w:r>
      <w:r w:rsidRPr="0094286F">
        <w:rPr>
          <w:szCs w:val="28"/>
        </w:rPr>
        <w:t xml:space="preserve"> «Об утверждении проекта планировки</w:t>
      </w:r>
      <w:r w:rsidR="00F71BC8">
        <w:rPr>
          <w:szCs w:val="28"/>
        </w:rPr>
        <w:t xml:space="preserve"> территории</w:t>
      </w:r>
      <w:r>
        <w:rPr>
          <w:szCs w:val="28"/>
        </w:rPr>
        <w:t xml:space="preserve"> </w:t>
      </w:r>
      <w:r w:rsidR="00F71BC8">
        <w:rPr>
          <w:szCs w:val="28"/>
        </w:rPr>
        <w:t xml:space="preserve">  </w:t>
      </w:r>
      <w:r w:rsidR="00E90547">
        <w:rPr>
          <w:szCs w:val="28"/>
        </w:rPr>
        <w:t xml:space="preserve">  </w:t>
      </w:r>
      <w:proofErr w:type="spellStart"/>
      <w:r w:rsidR="000A5446">
        <w:rPr>
          <w:szCs w:val="28"/>
        </w:rPr>
        <w:t>Ключ-Камышенского</w:t>
      </w:r>
      <w:proofErr w:type="spellEnd"/>
      <w:r w:rsidR="000A5446">
        <w:rPr>
          <w:szCs w:val="28"/>
        </w:rPr>
        <w:t xml:space="preserve"> плато»</w:t>
      </w:r>
      <w:r>
        <w:rPr>
          <w:szCs w:val="28"/>
        </w:rPr>
        <w:t>,</w:t>
      </w:r>
      <w:r w:rsidRPr="0094286F">
        <w:rPr>
          <w:szCs w:val="28"/>
        </w:rPr>
        <w:t xml:space="preserve"> руководствуясь</w:t>
      </w:r>
      <w:proofErr w:type="gramEnd"/>
      <w:r w:rsidRPr="0094286F">
        <w:rPr>
          <w:szCs w:val="28"/>
        </w:rPr>
        <w:t xml:space="preserve"> Уставом города Новосибирска, ПОСТАНОВЛЯЮ:</w:t>
      </w:r>
    </w:p>
    <w:p w:rsidR="00427F11" w:rsidRDefault="00427F11" w:rsidP="00427F11">
      <w:pPr>
        <w:pStyle w:val="S"/>
        <w:rPr>
          <w:szCs w:val="28"/>
        </w:rPr>
      </w:pPr>
      <w:r w:rsidRPr="0094286F">
        <w:rPr>
          <w:szCs w:val="28"/>
        </w:rPr>
        <w:t xml:space="preserve">1. Утвердить </w:t>
      </w:r>
      <w:r w:rsidRPr="0094286F">
        <w:rPr>
          <w:bCs/>
          <w:iCs/>
          <w:szCs w:val="28"/>
        </w:rPr>
        <w:t xml:space="preserve">проект </w:t>
      </w:r>
      <w:r>
        <w:rPr>
          <w:szCs w:val="28"/>
        </w:rPr>
        <w:t xml:space="preserve">межевания территории квартала </w:t>
      </w:r>
      <w:r w:rsidR="008B20A3">
        <w:rPr>
          <w:szCs w:val="28"/>
        </w:rPr>
        <w:t>1.8</w:t>
      </w:r>
      <w:r w:rsidR="000A5446">
        <w:rPr>
          <w:szCs w:val="28"/>
        </w:rPr>
        <w:t xml:space="preserve"> в границах проекта планировки территории </w:t>
      </w:r>
      <w:proofErr w:type="spellStart"/>
      <w:r w:rsidR="000A5446">
        <w:rPr>
          <w:szCs w:val="28"/>
        </w:rPr>
        <w:t>Ключ-Камышенского</w:t>
      </w:r>
      <w:proofErr w:type="spellEnd"/>
      <w:r w:rsidR="000A5446">
        <w:rPr>
          <w:szCs w:val="28"/>
        </w:rPr>
        <w:t xml:space="preserve"> плато </w:t>
      </w:r>
      <w:r w:rsidRPr="0094286F">
        <w:rPr>
          <w:szCs w:val="28"/>
        </w:rPr>
        <w:t>(приложение).</w:t>
      </w:r>
    </w:p>
    <w:p w:rsidR="008B20A3" w:rsidRPr="0094286F" w:rsidRDefault="0030644B" w:rsidP="00427F11">
      <w:pPr>
        <w:pStyle w:val="S"/>
        <w:rPr>
          <w:szCs w:val="28"/>
        </w:rPr>
      </w:pPr>
      <w:r>
        <w:rPr>
          <w:szCs w:val="28"/>
        </w:rPr>
        <w:t>2. </w:t>
      </w:r>
      <w:r w:rsidR="008B20A3">
        <w:rPr>
          <w:szCs w:val="28"/>
        </w:rPr>
        <w:t xml:space="preserve">Признать утратившим силу постановление </w:t>
      </w:r>
      <w:r w:rsidRPr="00653AB6">
        <w:rPr>
          <w:szCs w:val="26"/>
        </w:rPr>
        <w:t xml:space="preserve">мэрии города Новосибирска </w:t>
      </w:r>
      <w:r w:rsidR="008B20A3">
        <w:rPr>
          <w:szCs w:val="28"/>
        </w:rPr>
        <w:t>от</w:t>
      </w:r>
      <w:r>
        <w:rPr>
          <w:szCs w:val="28"/>
        </w:rPr>
        <w:t> </w:t>
      </w:r>
      <w:r w:rsidR="008B20A3">
        <w:rPr>
          <w:szCs w:val="28"/>
        </w:rPr>
        <w:t xml:space="preserve">13.12.2012 № 12850 «Об утверждении проекта межевания территории квартала № 1.8 в границах проекта планировки территории </w:t>
      </w:r>
      <w:proofErr w:type="spellStart"/>
      <w:r w:rsidR="008B20A3">
        <w:rPr>
          <w:szCs w:val="28"/>
        </w:rPr>
        <w:t>Ключ-Камышенского</w:t>
      </w:r>
      <w:proofErr w:type="spellEnd"/>
      <w:r w:rsidR="008B20A3">
        <w:rPr>
          <w:szCs w:val="28"/>
        </w:rPr>
        <w:t xml:space="preserve"> плато».</w:t>
      </w:r>
    </w:p>
    <w:p w:rsidR="00653AB6" w:rsidRPr="00653AB6" w:rsidRDefault="00E7717B" w:rsidP="00653AB6">
      <w:pPr>
        <w:rPr>
          <w:szCs w:val="26"/>
        </w:rPr>
      </w:pPr>
      <w:r>
        <w:rPr>
          <w:szCs w:val="26"/>
        </w:rPr>
        <w:t>3</w:t>
      </w:r>
      <w:r w:rsidR="00653AB6" w:rsidRPr="00653AB6">
        <w:rPr>
          <w:szCs w:val="26"/>
        </w:rPr>
        <w:t xml:space="preserve">. Департаменту строительства и архитектуры мэрии города Новосибирска </w:t>
      </w:r>
      <w:proofErr w:type="gramStart"/>
      <w:r w:rsidR="00653AB6" w:rsidRPr="00653AB6">
        <w:rPr>
          <w:szCs w:val="26"/>
        </w:rPr>
        <w:t>разместить постановление</w:t>
      </w:r>
      <w:proofErr w:type="gramEnd"/>
      <w:r w:rsidR="00653AB6" w:rsidRPr="00653AB6">
        <w:rPr>
          <w:szCs w:val="26"/>
        </w:rPr>
        <w:t xml:space="preserve"> на официальном сайте города Новосибирска в инфо</w:t>
      </w:r>
      <w:r w:rsidR="00653AB6" w:rsidRPr="00653AB6">
        <w:rPr>
          <w:szCs w:val="26"/>
        </w:rPr>
        <w:t>р</w:t>
      </w:r>
      <w:r w:rsidR="00653AB6" w:rsidRPr="00653AB6">
        <w:rPr>
          <w:szCs w:val="26"/>
        </w:rPr>
        <w:t>мационно-телекоммуникационной сети «Интернет».</w:t>
      </w:r>
    </w:p>
    <w:p w:rsidR="00653AB6" w:rsidRPr="00653AB6" w:rsidRDefault="00E7717B" w:rsidP="00653AB6">
      <w:pPr>
        <w:rPr>
          <w:szCs w:val="26"/>
        </w:rPr>
      </w:pPr>
      <w:r>
        <w:rPr>
          <w:szCs w:val="26"/>
        </w:rPr>
        <w:t>4</w:t>
      </w:r>
      <w:r w:rsidR="00653AB6" w:rsidRPr="00653AB6">
        <w:rPr>
          <w:szCs w:val="26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653AB6" w:rsidRPr="00653AB6">
        <w:rPr>
          <w:szCs w:val="26"/>
        </w:rPr>
        <w:t>о</w:t>
      </w:r>
      <w:r w:rsidR="00653AB6" w:rsidRPr="00653AB6">
        <w:rPr>
          <w:szCs w:val="26"/>
        </w:rPr>
        <w:t>становления.</w:t>
      </w:r>
    </w:p>
    <w:p w:rsidR="00653AB6" w:rsidRPr="00653AB6" w:rsidRDefault="00E7717B" w:rsidP="00653AB6">
      <w:pPr>
        <w:rPr>
          <w:szCs w:val="26"/>
        </w:rPr>
      </w:pPr>
      <w:r>
        <w:rPr>
          <w:szCs w:val="26"/>
        </w:rPr>
        <w:t>5</w:t>
      </w:r>
      <w:r w:rsidR="00653AB6" w:rsidRPr="00653AB6">
        <w:rPr>
          <w:szCs w:val="26"/>
        </w:rPr>
        <w:t>. </w:t>
      </w:r>
      <w:proofErr w:type="gramStart"/>
      <w:r w:rsidR="00653AB6" w:rsidRPr="00653AB6">
        <w:rPr>
          <w:szCs w:val="26"/>
        </w:rPr>
        <w:t>Контроль за</w:t>
      </w:r>
      <w:proofErr w:type="gramEnd"/>
      <w:r w:rsidR="00653AB6" w:rsidRPr="00653AB6">
        <w:rPr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2235"/>
        <w:gridCol w:w="4711"/>
        <w:gridCol w:w="3261"/>
      </w:tblGrid>
      <w:tr w:rsidR="0030644B" w:rsidRPr="0030644B" w:rsidTr="00F77532">
        <w:tc>
          <w:tcPr>
            <w:tcW w:w="6946" w:type="dxa"/>
            <w:gridSpan w:val="2"/>
          </w:tcPr>
          <w:p w:rsidR="0030644B" w:rsidRPr="0030644B" w:rsidRDefault="0030644B" w:rsidP="00614F44">
            <w:pPr>
              <w:spacing w:before="600"/>
              <w:ind w:firstLine="34"/>
            </w:pPr>
            <w:r w:rsidRPr="0030644B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0644B" w:rsidRPr="0030644B" w:rsidRDefault="0030644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644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  <w:tr w:rsidR="00A83DD3" w:rsidRPr="005A51CA" w:rsidTr="00F74715">
        <w:trPr>
          <w:gridAfter w:val="2"/>
          <w:wAfter w:w="7796" w:type="dxa"/>
          <w:trHeight w:val="1079"/>
        </w:trPr>
        <w:tc>
          <w:tcPr>
            <w:tcW w:w="2235" w:type="dxa"/>
          </w:tcPr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Pr="000A5446" w:rsidRDefault="00163942" w:rsidP="00F74715">
            <w:pPr>
              <w:suppressAutoHyphens/>
              <w:ind w:firstLine="0"/>
              <w:rPr>
                <w:sz w:val="24"/>
                <w:szCs w:val="24"/>
              </w:rPr>
            </w:pPr>
            <w:r w:rsidRPr="000A5446">
              <w:rPr>
                <w:sz w:val="24"/>
                <w:szCs w:val="24"/>
              </w:rPr>
              <w:t>Гальянова</w:t>
            </w:r>
          </w:p>
          <w:p w:rsidR="00A83DD3" w:rsidRPr="000A5446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  <w:r w:rsidRPr="000A5446">
              <w:rPr>
                <w:sz w:val="24"/>
                <w:szCs w:val="24"/>
              </w:rPr>
              <w:t>22750</w:t>
            </w:r>
            <w:r w:rsidR="00163942" w:rsidRPr="000A5446">
              <w:rPr>
                <w:sz w:val="24"/>
                <w:szCs w:val="24"/>
              </w:rPr>
              <w:t>08</w:t>
            </w:r>
          </w:p>
          <w:p w:rsidR="00A83DD3" w:rsidRPr="00A67661" w:rsidRDefault="00A83DD3" w:rsidP="00F74715">
            <w:pPr>
              <w:suppressAutoHyphens/>
              <w:ind w:firstLine="0"/>
              <w:rPr>
                <w:sz w:val="24"/>
              </w:rPr>
            </w:pPr>
            <w:proofErr w:type="spellStart"/>
            <w:r w:rsidRPr="000A5446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A83DD3" w:rsidRDefault="00A83DD3" w:rsidP="00A83DD3">
      <w:pPr>
        <w:ind w:left="6580" w:firstLine="0"/>
        <w:jc w:val="left"/>
        <w:rPr>
          <w:szCs w:val="26"/>
        </w:rPr>
        <w:sectPr w:rsidR="00A83DD3" w:rsidSect="00F74715">
          <w:headerReference w:type="even" r:id="rId8"/>
          <w:footerReference w:type="default" r:id="rId9"/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2D7E58" w:rsidRPr="002D7E58" w:rsidRDefault="008F222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>
        <w:rPr>
          <w:szCs w:val="26"/>
        </w:rPr>
        <w:lastRenderedPageBreak/>
        <w:pict>
          <v:rect id="_x0000_s1028" style="position:absolute;left:0;text-align:left;margin-left:239.45pt;margin-top:-26.8pt;width:26.25pt;height:30pt;z-index:251660288" strokecolor="white"/>
        </w:pict>
      </w:r>
      <w:r w:rsidR="002D7E58" w:rsidRPr="002D7E58">
        <w:rPr>
          <w:szCs w:val="26"/>
        </w:rPr>
        <w:t>Приложение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к постановлению мэрии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города Новосибирска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 xml:space="preserve">от </w:t>
      </w:r>
      <w:r w:rsidR="00FA5DB4">
        <w:rPr>
          <w:szCs w:val="26"/>
          <w:u w:val="single"/>
        </w:rPr>
        <w:t>24.08.2016</w:t>
      </w:r>
      <w:r w:rsidRPr="002D7E58">
        <w:rPr>
          <w:szCs w:val="26"/>
        </w:rPr>
        <w:t xml:space="preserve"> № </w:t>
      </w:r>
      <w:r w:rsidR="00FA5DB4">
        <w:rPr>
          <w:szCs w:val="26"/>
          <w:u w:val="single"/>
        </w:rPr>
        <w:t>3872</w:t>
      </w:r>
      <w:bookmarkStart w:id="0" w:name="_GoBack"/>
      <w:bookmarkEnd w:id="0"/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5A51CA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ПРОЕКТ</w:t>
      </w:r>
    </w:p>
    <w:p w:rsidR="0030644B" w:rsidRDefault="00A83DD3" w:rsidP="00924BFD">
      <w:pPr>
        <w:ind w:firstLine="0"/>
        <w:jc w:val="center"/>
      </w:pPr>
      <w:r w:rsidRPr="005A51CA">
        <w:rPr>
          <w:szCs w:val="26"/>
        </w:rPr>
        <w:t xml:space="preserve">межевания </w:t>
      </w:r>
      <w:r w:rsidRPr="00DF34C7">
        <w:t>территории</w:t>
      </w:r>
      <w:r w:rsidR="00C759A4" w:rsidRPr="00C759A4">
        <w:t xml:space="preserve"> </w:t>
      </w:r>
      <w:r w:rsidR="00C759A4">
        <w:t xml:space="preserve">квартала </w:t>
      </w:r>
      <w:r w:rsidR="008B20A3">
        <w:t>1.8</w:t>
      </w:r>
      <w:r w:rsidR="000A5446">
        <w:t xml:space="preserve"> в границах проекта планировки </w:t>
      </w:r>
    </w:p>
    <w:p w:rsidR="00A83DD3" w:rsidRDefault="000A5446" w:rsidP="00924BFD">
      <w:pPr>
        <w:ind w:firstLine="0"/>
        <w:jc w:val="center"/>
        <w:rPr>
          <w:szCs w:val="26"/>
        </w:rPr>
      </w:pPr>
      <w:r>
        <w:t xml:space="preserve">территории </w:t>
      </w:r>
      <w:proofErr w:type="spellStart"/>
      <w:r>
        <w:t>Ключ-Камышенского</w:t>
      </w:r>
      <w:proofErr w:type="spellEnd"/>
      <w:r>
        <w:t xml:space="preserve"> плато</w:t>
      </w:r>
    </w:p>
    <w:p w:rsidR="00924BFD" w:rsidRPr="005A51CA" w:rsidRDefault="00924BFD" w:rsidP="00924BFD">
      <w:pPr>
        <w:ind w:firstLine="0"/>
        <w:jc w:val="center"/>
        <w:rPr>
          <w:szCs w:val="26"/>
        </w:rPr>
      </w:pPr>
    </w:p>
    <w:p w:rsidR="00F74715" w:rsidRPr="00F74715" w:rsidRDefault="00F74715" w:rsidP="00F74715">
      <w:pPr>
        <w:rPr>
          <w:szCs w:val="26"/>
        </w:rPr>
      </w:pPr>
      <w:proofErr w:type="gramStart"/>
      <w:r w:rsidRPr="00F74715">
        <w:rPr>
          <w:szCs w:val="26"/>
        </w:rPr>
        <w:t>Чертеж межевания территории с отображением красных линий, утвержде</w:t>
      </w:r>
      <w:r w:rsidRPr="00F74715">
        <w:rPr>
          <w:szCs w:val="26"/>
        </w:rPr>
        <w:t>н</w:t>
      </w:r>
      <w:r w:rsidRPr="00F74715">
        <w:rPr>
          <w:szCs w:val="26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F74715">
        <w:rPr>
          <w:szCs w:val="26"/>
        </w:rPr>
        <w:t>е</w:t>
      </w:r>
      <w:r w:rsidRPr="00F74715">
        <w:rPr>
          <w:szCs w:val="26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F74715">
        <w:rPr>
          <w:szCs w:val="26"/>
        </w:rPr>
        <w:t>о</w:t>
      </w:r>
      <w:r w:rsidRPr="00F74715">
        <w:rPr>
          <w:szCs w:val="26"/>
        </w:rPr>
        <w:t>рий объектов культурного наследия, границ зон с особыми условиями использ</w:t>
      </w:r>
      <w:r w:rsidRPr="00F74715">
        <w:rPr>
          <w:szCs w:val="26"/>
        </w:rPr>
        <w:t>о</w:t>
      </w:r>
      <w:r w:rsidRPr="00F74715">
        <w:rPr>
          <w:szCs w:val="26"/>
        </w:rPr>
        <w:t>вания территорий, границ зон действия публичных сервитутов (приложение).</w:t>
      </w:r>
      <w:proofErr w:type="gramEnd"/>
    </w:p>
    <w:p w:rsidR="0030644B" w:rsidRPr="0075601C" w:rsidRDefault="0030644B" w:rsidP="0030644B">
      <w:pPr>
        <w:tabs>
          <w:tab w:val="left" w:pos="0"/>
          <w:tab w:val="left" w:pos="1701"/>
        </w:tabs>
        <w:spacing w:before="360"/>
        <w:ind w:firstLine="0"/>
        <w:jc w:val="center"/>
      </w:pPr>
      <w:r w:rsidRPr="0075601C">
        <w:t>____________</w:t>
      </w: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6D3DDC">
          <w:pgSz w:w="11906" w:h="16838" w:code="9"/>
          <w:pgMar w:top="1134" w:right="567" w:bottom="567" w:left="1418" w:header="567" w:footer="510" w:gutter="0"/>
          <w:pgNumType w:start="2"/>
          <w:cols w:space="708"/>
          <w:titlePg/>
          <w:docGrid w:linePitch="381"/>
        </w:sectPr>
      </w:pPr>
    </w:p>
    <w:p w:rsidR="00912DF2" w:rsidRDefault="00912DF2" w:rsidP="00912DF2">
      <w:pPr>
        <w:spacing w:line="60" w:lineRule="exact"/>
        <w:ind w:firstLine="0"/>
        <w:jc w:val="left"/>
      </w:pPr>
    </w:p>
    <w:p w:rsidR="00B67E68" w:rsidRDefault="008F2228" w:rsidP="0030644B">
      <w:pPr>
        <w:spacing w:after="200" w:line="276" w:lineRule="auto"/>
        <w:ind w:firstLine="0"/>
        <w:jc w:val="left"/>
        <w:rPr>
          <w:sz w:val="24"/>
          <w:szCs w:val="24"/>
        </w:rPr>
      </w:pPr>
      <w:r w:rsidRPr="008F222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45.05pt;margin-top:170.1pt;width:49.6pt;height:14.15pt;z-index:251663360;mso-position-vertical:absolute;mso-position-vertical-relative:margin;mso-width-relative:margin;mso-height-relative:margin" stroked="f">
            <v:textbox style="mso-next-textbox:#_x0000_s1030" inset="0,0,0,0">
              <w:txbxContent>
                <w:p w:rsidR="00201EC4" w:rsidRPr="00201EC4" w:rsidRDefault="00201EC4" w:rsidP="00201EC4">
                  <w:pPr>
                    <w:spacing w:line="240" w:lineRule="exac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 </w:t>
                  </w:r>
                  <w:r w:rsidRPr="00201EC4">
                    <w:rPr>
                      <w:sz w:val="20"/>
                      <w:szCs w:val="20"/>
                    </w:rPr>
                    <w:t>проектом</w:t>
                  </w:r>
                </w:p>
              </w:txbxContent>
            </v:textbox>
            <w10:wrap anchory="margin"/>
          </v:shape>
        </w:pict>
      </w:r>
      <w:r w:rsidR="00875EDD">
        <w:rPr>
          <w:noProof/>
        </w:rPr>
        <w:drawing>
          <wp:inline distT="0" distB="0" distL="0" distR="0">
            <wp:extent cx="14163675" cy="9744075"/>
            <wp:effectExtent l="19050" t="0" r="9525" b="0"/>
            <wp:docPr id="28" name="Рисунок 28" descr="\\srv-architect3\Проекты планировки\_ОТДЕЛ ГРАД.ПОДГОТОВКИ ТЕРРИТОРИЙ\0_ПРОЕКТЫ МЕЖЕВАНИЯ АКТИВНЫЕ\Г_Е_2015-16 ТЗ ПМ 1.8 ПП ККП\2016.07.25 ПМ 1.8 Новосибирск\2016.07.25\Графические материалы\Чертеж меже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srv-architect3\Проекты планировки\_ОТДЕЛ ГРАД.ПОДГОТОВКИ ТЕРРИТОРИЙ\0_ПРОЕКТЫ МЕЖЕВАНИЯ АКТИВНЫЕ\Г_Е_2015-16 ТЗ ПМ 1.8 ПП ККП\2016.07.25 ПМ 1.8 Новосибирск\2016.07.25\Графические материалы\Чертеж меже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42" t="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67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E68" w:rsidSect="0030644B">
      <w:headerReference w:type="default" r:id="rId11"/>
      <w:pgSz w:w="23814" w:h="16840" w:orient="landscape" w:code="9"/>
      <w:pgMar w:top="567" w:right="567" w:bottom="0" w:left="1134" w:header="227" w:footer="340" w:gutter="0"/>
      <w:pgNumType w:start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47" w:rsidRDefault="00E90547" w:rsidP="00AF40B0">
      <w:r>
        <w:separator/>
      </w:r>
    </w:p>
  </w:endnote>
  <w:endnote w:type="continuationSeparator" w:id="0">
    <w:p w:rsidR="00E90547" w:rsidRDefault="00E90547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47" w:rsidRDefault="00E90547">
    <w:pPr>
      <w:pStyle w:val="a9"/>
    </w:pPr>
  </w:p>
  <w:p w:rsidR="00E90547" w:rsidRDefault="00E905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47" w:rsidRDefault="00E90547" w:rsidP="00AF40B0">
      <w:r>
        <w:separator/>
      </w:r>
    </w:p>
  </w:footnote>
  <w:footnote w:type="continuationSeparator" w:id="0">
    <w:p w:rsidR="00E90547" w:rsidRDefault="00E90547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20255"/>
      <w:docPartObj>
        <w:docPartGallery w:val="Page Numbers (Top of Page)"/>
        <w:docPartUnique/>
      </w:docPartObj>
    </w:sdtPr>
    <w:sdtContent>
      <w:p w:rsidR="00E90547" w:rsidRDefault="00E90547">
        <w:pPr>
          <w:pStyle w:val="a3"/>
          <w:jc w:val="center"/>
        </w:pPr>
        <w:r>
          <w:t>2</w:t>
        </w:r>
      </w:p>
    </w:sdtContent>
  </w:sdt>
  <w:p w:rsidR="00E90547" w:rsidRDefault="00E905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47" w:rsidRDefault="00E90547">
    <w:pPr>
      <w:pStyle w:val="a3"/>
      <w:jc w:val="center"/>
    </w:pPr>
  </w:p>
  <w:p w:rsidR="00E90547" w:rsidRDefault="008F2228">
    <w:pPr>
      <w:pStyle w:val="a3"/>
      <w:jc w:val="center"/>
    </w:pPr>
    <w:sdt>
      <w:sdtPr>
        <w:id w:val="108020250"/>
        <w:docPartObj>
          <w:docPartGallery w:val="Page Numbers (Top of Page)"/>
          <w:docPartUnique/>
        </w:docPartObj>
      </w:sdtPr>
      <w:sdtContent>
        <w:r w:rsidR="00E90547">
          <w:t>3</w:t>
        </w:r>
      </w:sdtContent>
    </w:sdt>
  </w:p>
  <w:p w:rsidR="00E90547" w:rsidRPr="00011169" w:rsidRDefault="00E90547" w:rsidP="000111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evenAndOddHeaders/>
  <w:drawingGridHorizontalSpacing w:val="140"/>
  <w:displayHorizontalDrawingGridEvery w:val="2"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3DD3"/>
    <w:rsid w:val="00011169"/>
    <w:rsid w:val="00017D3A"/>
    <w:rsid w:val="000A5446"/>
    <w:rsid w:val="000E63D5"/>
    <w:rsid w:val="001040AF"/>
    <w:rsid w:val="001234C2"/>
    <w:rsid w:val="0012674A"/>
    <w:rsid w:val="0013326A"/>
    <w:rsid w:val="001424C2"/>
    <w:rsid w:val="00163942"/>
    <w:rsid w:val="001D5E01"/>
    <w:rsid w:val="00201EC4"/>
    <w:rsid w:val="00242D51"/>
    <w:rsid w:val="00292E74"/>
    <w:rsid w:val="002A736E"/>
    <w:rsid w:val="002D7E58"/>
    <w:rsid w:val="0030644B"/>
    <w:rsid w:val="0033382F"/>
    <w:rsid w:val="00384A8D"/>
    <w:rsid w:val="00391E73"/>
    <w:rsid w:val="00427F11"/>
    <w:rsid w:val="00431F45"/>
    <w:rsid w:val="004545D1"/>
    <w:rsid w:val="004843AC"/>
    <w:rsid w:val="004D350F"/>
    <w:rsid w:val="00526158"/>
    <w:rsid w:val="00532F59"/>
    <w:rsid w:val="00533EA6"/>
    <w:rsid w:val="00564478"/>
    <w:rsid w:val="00582F10"/>
    <w:rsid w:val="00586201"/>
    <w:rsid w:val="005B3D4C"/>
    <w:rsid w:val="005C5D29"/>
    <w:rsid w:val="005E7458"/>
    <w:rsid w:val="006216FE"/>
    <w:rsid w:val="00653AB6"/>
    <w:rsid w:val="00662446"/>
    <w:rsid w:val="0066439D"/>
    <w:rsid w:val="006A5B6F"/>
    <w:rsid w:val="006D3DDC"/>
    <w:rsid w:val="00733AB2"/>
    <w:rsid w:val="0075261E"/>
    <w:rsid w:val="007919B7"/>
    <w:rsid w:val="007B320F"/>
    <w:rsid w:val="00800751"/>
    <w:rsid w:val="00814F9C"/>
    <w:rsid w:val="00855679"/>
    <w:rsid w:val="00875EDD"/>
    <w:rsid w:val="008B20A3"/>
    <w:rsid w:val="008D38BA"/>
    <w:rsid w:val="008E515C"/>
    <w:rsid w:val="008F2228"/>
    <w:rsid w:val="0090682E"/>
    <w:rsid w:val="009108C4"/>
    <w:rsid w:val="00912DF2"/>
    <w:rsid w:val="00924BFD"/>
    <w:rsid w:val="00946983"/>
    <w:rsid w:val="009B3027"/>
    <w:rsid w:val="00A36D1A"/>
    <w:rsid w:val="00A41453"/>
    <w:rsid w:val="00A83DD3"/>
    <w:rsid w:val="00AC5861"/>
    <w:rsid w:val="00AC6F1B"/>
    <w:rsid w:val="00AE01E2"/>
    <w:rsid w:val="00AF40B0"/>
    <w:rsid w:val="00B137E3"/>
    <w:rsid w:val="00B66E50"/>
    <w:rsid w:val="00B67E68"/>
    <w:rsid w:val="00BB179E"/>
    <w:rsid w:val="00BD0605"/>
    <w:rsid w:val="00BE33D4"/>
    <w:rsid w:val="00C01053"/>
    <w:rsid w:val="00C16CDD"/>
    <w:rsid w:val="00C46F18"/>
    <w:rsid w:val="00C759A4"/>
    <w:rsid w:val="00C942BE"/>
    <w:rsid w:val="00CC1CA1"/>
    <w:rsid w:val="00CD0A97"/>
    <w:rsid w:val="00DE2C7A"/>
    <w:rsid w:val="00E454AA"/>
    <w:rsid w:val="00E51D0A"/>
    <w:rsid w:val="00E7717B"/>
    <w:rsid w:val="00E90547"/>
    <w:rsid w:val="00EC7B8F"/>
    <w:rsid w:val="00F2418C"/>
    <w:rsid w:val="00F25E83"/>
    <w:rsid w:val="00F71BC8"/>
    <w:rsid w:val="00F74715"/>
    <w:rsid w:val="00FA5DB4"/>
    <w:rsid w:val="00FC3D1D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1"/>
    <w:uiPriority w:val="99"/>
    <w:qFormat/>
    <w:rsid w:val="0030644B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66439D"/>
    <w:rPr>
      <w:b/>
      <w:bCs/>
    </w:rPr>
  </w:style>
  <w:style w:type="paragraph" w:styleId="a9">
    <w:name w:val="footer"/>
    <w:basedOn w:val="a"/>
    <w:link w:val="aa"/>
    <w:uiPriority w:val="99"/>
    <w:unhideWhenUsed/>
    <w:rsid w:val="00C94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link w:val="S0"/>
    <w:uiPriority w:val="99"/>
    <w:rsid w:val="00427F11"/>
    <w:rPr>
      <w:szCs w:val="20"/>
    </w:rPr>
  </w:style>
  <w:style w:type="character" w:customStyle="1" w:styleId="S0">
    <w:name w:val="S_Обычный Знак"/>
    <w:link w:val="S"/>
    <w:uiPriority w:val="99"/>
    <w:locked/>
    <w:rsid w:val="00427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011169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rmcxsnlx">
    <w:name w:val="rmcxsnlx"/>
    <w:basedOn w:val="a"/>
    <w:rsid w:val="000111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c">
    <w:name w:val="Table Grid"/>
    <w:basedOn w:val="a1"/>
    <w:rsid w:val="000111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uiPriority w:val="9"/>
    <w:semiHidden/>
    <w:rsid w:val="0030644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71">
    <w:name w:val="Заголовок 7 Знак1"/>
    <w:link w:val="7"/>
    <w:uiPriority w:val="99"/>
    <w:locked/>
    <w:rsid w:val="0030644B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9A21-8EC2-4A81-B0CE-ACA8605D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Гальянова</cp:lastModifiedBy>
  <cp:revision>2</cp:revision>
  <cp:lastPrinted>2016-08-22T06:53:00Z</cp:lastPrinted>
  <dcterms:created xsi:type="dcterms:W3CDTF">2016-08-29T05:03:00Z</dcterms:created>
  <dcterms:modified xsi:type="dcterms:W3CDTF">2016-08-29T05:03:00Z</dcterms:modified>
</cp:coreProperties>
</file>